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D6D80" w14:textId="77777777" w:rsidR="00D06114" w:rsidRPr="009A1555" w:rsidRDefault="002173FC" w:rsidP="00B67B26">
      <w:pPr>
        <w:pStyle w:val="Title"/>
        <w:rPr>
          <w:rFonts w:ascii="Arial" w:hAnsi="Arial" w:cs="Arial"/>
        </w:rPr>
      </w:pPr>
      <w:r w:rsidRPr="009A1555">
        <w:rPr>
          <w:rFonts w:ascii="Arial" w:hAnsi="Arial" w:cs="Arial"/>
        </w:rPr>
        <w:t>Papillary muscle collection protocol</w:t>
      </w:r>
    </w:p>
    <w:p w14:paraId="4E7ED265" w14:textId="5FA97F01" w:rsidR="00B67B26" w:rsidRPr="009A1555" w:rsidRDefault="00B67B26" w:rsidP="00B67B26">
      <w:pPr>
        <w:rPr>
          <w:rFonts w:ascii="Arial" w:hAnsi="Arial" w:cs="Arial"/>
        </w:rPr>
      </w:pPr>
      <w:r w:rsidRPr="009A1555">
        <w:rPr>
          <w:rFonts w:ascii="Arial" w:hAnsi="Arial" w:cs="Arial"/>
        </w:rPr>
        <w:t>Materials:</w:t>
      </w:r>
    </w:p>
    <w:p w14:paraId="5F8AF232" w14:textId="26F17FC6" w:rsidR="00B67B26" w:rsidRPr="009A1555" w:rsidRDefault="00B67B26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27G needle</w:t>
      </w:r>
    </w:p>
    <w:p w14:paraId="669557F0" w14:textId="2B83B723" w:rsidR="00B67B26" w:rsidRPr="009A1555" w:rsidRDefault="00B67B26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Pin vise</w:t>
      </w:r>
    </w:p>
    <w:p w14:paraId="5EA4B749" w14:textId="72772078" w:rsidR="00B67B26" w:rsidRPr="009A1555" w:rsidRDefault="00B67B26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Wirer cutter</w:t>
      </w:r>
    </w:p>
    <w:p w14:paraId="0FB9980F" w14:textId="05BEE21E" w:rsidR="00B67B26" w:rsidRPr="009A1555" w:rsidRDefault="00B67B26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Cardboard spacers</w:t>
      </w:r>
    </w:p>
    <w:p w14:paraId="3EB76B60" w14:textId="2225D0D9" w:rsidR="00B67B26" w:rsidRPr="009A1555" w:rsidRDefault="00B67B26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Scissors</w:t>
      </w:r>
    </w:p>
    <w:p w14:paraId="5404F0D8" w14:textId="23E9B8F0" w:rsidR="002F17AA" w:rsidRPr="009A1555" w:rsidRDefault="002F17AA" w:rsidP="00B67B2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Styrofoam block</w:t>
      </w:r>
    </w:p>
    <w:p w14:paraId="0B6B04C2" w14:textId="77777777" w:rsidR="00B67B26" w:rsidRPr="009A1555" w:rsidRDefault="00B67B26" w:rsidP="00B67B26">
      <w:pPr>
        <w:rPr>
          <w:rFonts w:ascii="Arial" w:hAnsi="Arial" w:cs="Arial"/>
        </w:rPr>
      </w:pPr>
    </w:p>
    <w:p w14:paraId="2BF2D8A4" w14:textId="4D95DDE8" w:rsidR="00B67B26" w:rsidRPr="009A1555" w:rsidRDefault="00B67B26" w:rsidP="004275C6">
      <w:pPr>
        <w:pStyle w:val="Subtitle"/>
        <w:rPr>
          <w:rFonts w:ascii="Arial" w:hAnsi="Arial" w:cs="Arial"/>
        </w:rPr>
      </w:pPr>
      <w:r w:rsidRPr="009A1555">
        <w:rPr>
          <w:rFonts w:ascii="Arial" w:hAnsi="Arial" w:cs="Arial"/>
        </w:rPr>
        <w:t>Making cardboard stretcher</w:t>
      </w:r>
    </w:p>
    <w:p w14:paraId="7EDBFF79" w14:textId="677593F3" w:rsidR="00B67B26" w:rsidRPr="009A1555" w:rsidRDefault="004275C6" w:rsidP="004275C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Get a carder spacer (figure 1) that we have around the lab used for the cryogenic </w:t>
      </w:r>
      <w:proofErr w:type="gramStart"/>
      <w:r w:rsidRPr="009A1555">
        <w:rPr>
          <w:rFonts w:ascii="Arial" w:hAnsi="Arial" w:cs="Arial"/>
        </w:rPr>
        <w:t>boxes</w:t>
      </w:r>
      <w:proofErr w:type="gramEnd"/>
    </w:p>
    <w:p w14:paraId="2627BFB9" w14:textId="6735026E" w:rsidR="004275C6" w:rsidRPr="009A1555" w:rsidRDefault="004275C6" w:rsidP="004275C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Pull out the individual rows can cut them into strips along the dotted line (figure 2)</w:t>
      </w:r>
    </w:p>
    <w:p w14:paraId="79505438" w14:textId="184884C2" w:rsidR="004275C6" w:rsidRPr="009A1555" w:rsidRDefault="004275C6" w:rsidP="004275C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These are still too wide for the cryogenic vials so cut them at the point where the top starts to slope downward to create a rectangular strip of cardboard (figure 3)</w:t>
      </w:r>
    </w:p>
    <w:p w14:paraId="19E35D18" w14:textId="60A818E2" w:rsidR="004275C6" w:rsidRPr="009A1555" w:rsidRDefault="004275C6" w:rsidP="004275C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This strip is too tall for the cryogenic vial (figure 4) so you will need to trim off about a centimeter until the top of the cardboard strip is flush with the top of the white label on the tube (figure 5)</w:t>
      </w:r>
    </w:p>
    <w:p w14:paraId="454CF932" w14:textId="2E460B1E" w:rsidR="004275C6" w:rsidRPr="009A1555" w:rsidRDefault="004275C6" w:rsidP="004275C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This creates a 1x2.5 cm cardboard stretcher which the papillary muscle can be pinned onto</w:t>
      </w:r>
    </w:p>
    <w:p w14:paraId="3EDE164C" w14:textId="1C6AEE10" w:rsidR="004275C6" w:rsidRPr="009A1555" w:rsidRDefault="004275C6" w:rsidP="004275C6">
      <w:pPr>
        <w:pStyle w:val="ListParagraph"/>
        <w:rPr>
          <w:rFonts w:ascii="Arial" w:hAnsi="Arial" w:cs="Arial"/>
        </w:rPr>
      </w:pPr>
      <w:r w:rsidRPr="009A1555">
        <w:rPr>
          <w:rFonts w:ascii="Arial" w:hAnsi="Arial" w:cs="Arial"/>
        </w:rPr>
        <w:t>Notes:</w:t>
      </w:r>
    </w:p>
    <w:p w14:paraId="05084C9D" w14:textId="074EE93F" w:rsidR="004275C6" w:rsidRPr="009A1555" w:rsidRDefault="004275C6" w:rsidP="004275C6">
      <w:pPr>
        <w:pStyle w:val="ListParagraph"/>
        <w:ind w:left="1440"/>
        <w:rPr>
          <w:rFonts w:ascii="Arial" w:hAnsi="Arial" w:cs="Arial"/>
        </w:rPr>
      </w:pPr>
      <w:r w:rsidRPr="009A1555">
        <w:rPr>
          <w:rFonts w:ascii="Arial" w:hAnsi="Arial" w:cs="Arial"/>
        </w:rPr>
        <w:t>I would recommend using this stiff cardboard paper rather than traditional cardboard which is thicker and becomes flimsy when cut into smaller pieces.</w:t>
      </w:r>
    </w:p>
    <w:p w14:paraId="12BF77B8" w14:textId="32D34AA5" w:rsidR="004275C6" w:rsidRPr="009A1555" w:rsidRDefault="004275C6" w:rsidP="004275C6">
      <w:pPr>
        <w:pStyle w:val="Subtitle"/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Making </w:t>
      </w:r>
      <w:r w:rsidR="002F17AA" w:rsidRPr="009A1555">
        <w:rPr>
          <w:rFonts w:ascii="Arial" w:hAnsi="Arial" w:cs="Arial"/>
        </w:rPr>
        <w:t>needle pins</w:t>
      </w:r>
    </w:p>
    <w:p w14:paraId="279D4628" w14:textId="649CD74C" w:rsidR="002F17AA" w:rsidRPr="009A1555" w:rsidRDefault="002F17AA" w:rsidP="002F17A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Get a pin vice, wire cutters, and 27G needles (figure 6)</w:t>
      </w:r>
    </w:p>
    <w:p w14:paraId="5D5A9A25" w14:textId="457240CB" w:rsidR="002F17AA" w:rsidRPr="009A1555" w:rsidRDefault="002F17AA" w:rsidP="002F17A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Uncap the needle and pinch </w:t>
      </w:r>
      <w:r w:rsidRPr="009A1555">
        <w:rPr>
          <w:rFonts w:ascii="Arial" w:hAnsi="Arial" w:cs="Arial"/>
        </w:rPr>
        <w:t xml:space="preserve">50-75% </w:t>
      </w:r>
      <w:r w:rsidRPr="009A1555">
        <w:rPr>
          <w:rFonts w:ascii="Arial" w:hAnsi="Arial" w:cs="Arial"/>
        </w:rPr>
        <w:t>of the shaft of the needle into the pin vise (figure 7)</w:t>
      </w:r>
    </w:p>
    <w:p w14:paraId="2752B662" w14:textId="0B44B287" w:rsidR="002F17AA" w:rsidRPr="009A1555" w:rsidRDefault="002F17AA" w:rsidP="002F17A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gramStart"/>
      <w:r w:rsidRPr="009A1555">
        <w:rPr>
          <w:rFonts w:ascii="Arial" w:hAnsi="Arial" w:cs="Arial"/>
        </w:rPr>
        <w:t xml:space="preserve">With the needle </w:t>
      </w:r>
      <w:r w:rsidRPr="009A1555">
        <w:rPr>
          <w:rFonts w:ascii="Arial" w:hAnsi="Arial" w:cs="Arial"/>
          <w:b/>
          <w:bCs/>
          <w:u w:val="single"/>
        </w:rPr>
        <w:t>FIRMLY SECURE</w:t>
      </w:r>
      <w:proofErr w:type="gramEnd"/>
      <w:r w:rsidRPr="009A1555">
        <w:rPr>
          <w:rFonts w:ascii="Arial" w:hAnsi="Arial" w:cs="Arial"/>
          <w:b/>
          <w:bCs/>
          <w:u w:val="single"/>
        </w:rPr>
        <w:t xml:space="preserve"> </w:t>
      </w:r>
      <w:r w:rsidRPr="009A1555">
        <w:rPr>
          <w:rFonts w:ascii="Arial" w:hAnsi="Arial" w:cs="Arial"/>
        </w:rPr>
        <w:t>bend the needle to create a 90 degrees angle. This angle can be more acute if needed (figure 8)</w:t>
      </w:r>
    </w:p>
    <w:p w14:paraId="11E6AD52" w14:textId="77777777" w:rsidR="002F17AA" w:rsidRPr="009A1555" w:rsidRDefault="002F17AA" w:rsidP="002F17AA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Cut the needle and discard the plastic bit. Store the bend needle pin in a secure plastic container for later </w:t>
      </w:r>
      <w:proofErr w:type="gramStart"/>
      <w:r w:rsidRPr="009A1555">
        <w:rPr>
          <w:rFonts w:ascii="Arial" w:hAnsi="Arial" w:cs="Arial"/>
        </w:rPr>
        <w:t>use</w:t>
      </w:r>
      <w:proofErr w:type="gramEnd"/>
    </w:p>
    <w:p w14:paraId="3FB47CDA" w14:textId="77777777" w:rsidR="002F17AA" w:rsidRPr="009A1555" w:rsidRDefault="002F17AA" w:rsidP="002F17AA">
      <w:pPr>
        <w:pStyle w:val="Subtitle"/>
        <w:rPr>
          <w:rFonts w:ascii="Arial" w:hAnsi="Arial" w:cs="Arial"/>
        </w:rPr>
      </w:pPr>
      <w:r w:rsidRPr="009A1555">
        <w:rPr>
          <w:rFonts w:ascii="Arial" w:hAnsi="Arial" w:cs="Arial"/>
        </w:rPr>
        <w:t>Collecting papillary muscle samples</w:t>
      </w:r>
    </w:p>
    <w:p w14:paraId="39A22285" w14:textId="464DF93A" w:rsidR="002F17AA" w:rsidRPr="009A1555" w:rsidRDefault="002F17AA" w:rsidP="002F1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Dissect the papillary muscle from the free wall of the LV or RV and cut the chordae </w:t>
      </w:r>
      <w:proofErr w:type="spellStart"/>
      <w:r w:rsidRPr="009A1555">
        <w:rPr>
          <w:rFonts w:ascii="Arial" w:hAnsi="Arial" w:cs="Arial"/>
        </w:rPr>
        <w:t>tendeae</w:t>
      </w:r>
      <w:proofErr w:type="spellEnd"/>
      <w:r w:rsidRPr="009A1555">
        <w:rPr>
          <w:rFonts w:ascii="Arial" w:hAnsi="Arial" w:cs="Arial"/>
        </w:rPr>
        <w:t xml:space="preserve"> </w:t>
      </w:r>
      <w:proofErr w:type="gramStart"/>
      <w:r w:rsidRPr="009A1555">
        <w:rPr>
          <w:rFonts w:ascii="Arial" w:hAnsi="Arial" w:cs="Arial"/>
        </w:rPr>
        <w:t>off</w:t>
      </w:r>
      <w:proofErr w:type="gramEnd"/>
    </w:p>
    <w:p w14:paraId="2E5E8CE6" w14:textId="2D41EF8D" w:rsidR="002F17AA" w:rsidRPr="009A1555" w:rsidRDefault="002F17AA" w:rsidP="002F1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Cut the papillary muscle longitudinally into strips (from the free wall side to the </w:t>
      </w:r>
      <w:proofErr w:type="spellStart"/>
      <w:r w:rsidRPr="009A1555">
        <w:rPr>
          <w:rFonts w:ascii="Arial" w:hAnsi="Arial" w:cs="Arial"/>
        </w:rPr>
        <w:t>chordea</w:t>
      </w:r>
      <w:proofErr w:type="spellEnd"/>
      <w:r w:rsidRPr="009A1555">
        <w:rPr>
          <w:rFonts w:ascii="Arial" w:hAnsi="Arial" w:cs="Arial"/>
        </w:rPr>
        <w:t xml:space="preserve"> </w:t>
      </w:r>
      <w:proofErr w:type="spellStart"/>
      <w:r w:rsidRPr="009A1555">
        <w:rPr>
          <w:rFonts w:ascii="Arial" w:hAnsi="Arial" w:cs="Arial"/>
        </w:rPr>
        <w:t>tendeae</w:t>
      </w:r>
      <w:proofErr w:type="spellEnd"/>
      <w:r w:rsidRPr="009A1555">
        <w:rPr>
          <w:rFonts w:ascii="Arial" w:hAnsi="Arial" w:cs="Arial"/>
        </w:rPr>
        <w:t>)</w:t>
      </w:r>
    </w:p>
    <w:p w14:paraId="06296CC9" w14:textId="668EA615" w:rsidR="002F17AA" w:rsidRPr="009A1555" w:rsidRDefault="002F17AA" w:rsidP="002F1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Place a cardboard stretcher on the Styrofoam block and place the papillary muscle strip on top with the longitudinal </w:t>
      </w:r>
      <w:proofErr w:type="spellStart"/>
      <w:r w:rsidRPr="009A1555">
        <w:rPr>
          <w:rFonts w:ascii="Arial" w:hAnsi="Arial" w:cs="Arial"/>
        </w:rPr>
        <w:t>orgientation</w:t>
      </w:r>
      <w:proofErr w:type="spellEnd"/>
      <w:r w:rsidRPr="009A1555">
        <w:rPr>
          <w:rFonts w:ascii="Arial" w:hAnsi="Arial" w:cs="Arial"/>
        </w:rPr>
        <w:t xml:space="preserve"> of the muscle par</w:t>
      </w:r>
      <w:r w:rsidR="002F25F3" w:rsidRPr="009A1555">
        <w:rPr>
          <w:rFonts w:ascii="Arial" w:hAnsi="Arial" w:cs="Arial"/>
        </w:rPr>
        <w:t>allel with the length of the cardboard stretcher (figure 9)</w:t>
      </w:r>
    </w:p>
    <w:p w14:paraId="02732DF5" w14:textId="266DCAA6" w:rsidR="002F25F3" w:rsidRPr="009A1555" w:rsidRDefault="002F25F3" w:rsidP="002F1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 xml:space="preserve">Using forceps grab a needle pin and using the forceps or your fingers carefully pin the top and bottom of the papillary muscle to the cardboard stretcher (figure 9). This will take a bit of force and the muscle is both rounded and wet so be careful not to slip. The </w:t>
      </w:r>
      <w:r w:rsidRPr="009A1555">
        <w:rPr>
          <w:rFonts w:ascii="Arial" w:hAnsi="Arial" w:cs="Arial"/>
        </w:rPr>
        <w:lastRenderedPageBreak/>
        <w:t xml:space="preserve">needle </w:t>
      </w:r>
      <w:proofErr w:type="gramStart"/>
      <w:r w:rsidRPr="009A1555">
        <w:rPr>
          <w:rFonts w:ascii="Arial" w:hAnsi="Arial" w:cs="Arial"/>
        </w:rPr>
        <w:t>will  plunge</w:t>
      </w:r>
      <w:proofErr w:type="gramEnd"/>
      <w:r w:rsidRPr="009A1555">
        <w:rPr>
          <w:rFonts w:ascii="Arial" w:hAnsi="Arial" w:cs="Arial"/>
        </w:rPr>
        <w:t xml:space="preserve"> into the Styrofoam block, that is okay. Just </w:t>
      </w:r>
      <w:proofErr w:type="gramStart"/>
      <w:r w:rsidRPr="009A1555">
        <w:rPr>
          <w:rFonts w:ascii="Arial" w:hAnsi="Arial" w:cs="Arial"/>
        </w:rPr>
        <w:t>lift up</w:t>
      </w:r>
      <w:proofErr w:type="gramEnd"/>
      <w:r w:rsidRPr="009A1555">
        <w:rPr>
          <w:rFonts w:ascii="Arial" w:hAnsi="Arial" w:cs="Arial"/>
        </w:rPr>
        <w:t xml:space="preserve"> when removing the attached muscle.</w:t>
      </w:r>
    </w:p>
    <w:p w14:paraId="7CDBE11C" w14:textId="2E5F535F" w:rsidR="002F25F3" w:rsidRPr="009A1555" w:rsidRDefault="002F25F3" w:rsidP="002F17AA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9A1555">
        <w:rPr>
          <w:rFonts w:ascii="Arial" w:hAnsi="Arial" w:cs="Arial"/>
        </w:rPr>
        <w:t>Slide the cardboard stretcher with the attached papillary muscle into the cryogenic vial, cap the vial, and flash freeze like you would with any other cardiac specimen (figure 10)</w:t>
      </w:r>
    </w:p>
    <w:p w14:paraId="0E5FAF71" w14:textId="4E49AE3D" w:rsidR="00B67B26" w:rsidRPr="009A1555" w:rsidRDefault="00B67B26" w:rsidP="00B67B26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drawing>
          <wp:inline distT="0" distB="0" distL="0" distR="0" wp14:anchorId="084CC1D5" wp14:editId="1A1A0EEF">
            <wp:extent cx="2420215" cy="3884295"/>
            <wp:effectExtent l="0" t="825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r="28558"/>
                    <a:stretch/>
                  </pic:blipFill>
                  <pic:spPr bwMode="auto">
                    <a:xfrm rot="5400000">
                      <a:off x="0" y="0"/>
                      <a:ext cx="2426195" cy="389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5C6" w:rsidRPr="009A1555">
        <w:rPr>
          <w:rFonts w:ascii="Arial" w:hAnsi="Arial" w:cs="Arial"/>
          <w:noProof/>
        </w:rPr>
        <w:drawing>
          <wp:inline distT="0" distB="0" distL="0" distR="0" wp14:anchorId="3B442479" wp14:editId="403813EB">
            <wp:extent cx="4800600" cy="1555579"/>
            <wp:effectExtent l="0" t="0" r="0" b="698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67" b="25128"/>
                    <a:stretch/>
                  </pic:blipFill>
                  <pic:spPr bwMode="auto">
                    <a:xfrm>
                      <a:off x="0" y="0"/>
                      <a:ext cx="4807401" cy="15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5C6" w:rsidRPr="009A1555">
        <w:rPr>
          <w:rFonts w:ascii="Arial" w:hAnsi="Arial" w:cs="Arial"/>
          <w:noProof/>
        </w:rPr>
        <w:drawing>
          <wp:inline distT="0" distB="0" distL="0" distR="0" wp14:anchorId="7BAE37F8" wp14:editId="65A60ED1">
            <wp:extent cx="2318070" cy="2735022"/>
            <wp:effectExtent l="952" t="0" r="7303" b="7302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73" t="23301" r="24808" b="18462"/>
                    <a:stretch/>
                  </pic:blipFill>
                  <pic:spPr bwMode="auto">
                    <a:xfrm rot="5400000">
                      <a:off x="0" y="0"/>
                      <a:ext cx="2320188" cy="273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E255" w14:textId="0BF3AE49" w:rsidR="004275C6" w:rsidRPr="009A1555" w:rsidRDefault="004275C6" w:rsidP="00B67B26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lastRenderedPageBreak/>
        <w:drawing>
          <wp:inline distT="0" distB="0" distL="0" distR="0" wp14:anchorId="7562A0EB" wp14:editId="3BBF0F9A">
            <wp:extent cx="4160259" cy="2734577"/>
            <wp:effectExtent l="7938" t="0" r="952" b="953"/>
            <wp:docPr id="3" name="Picture 3" descr="A picture containing indoor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dirty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3" t="26538" r="21398" b="27180"/>
                    <a:stretch/>
                  </pic:blipFill>
                  <pic:spPr bwMode="auto">
                    <a:xfrm rot="5400000">
                      <a:off x="0" y="0"/>
                      <a:ext cx="4188064" cy="27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1555">
        <w:rPr>
          <w:rFonts w:ascii="Arial" w:hAnsi="Arial" w:cs="Arial"/>
          <w:noProof/>
        </w:rPr>
        <w:drawing>
          <wp:inline distT="0" distB="0" distL="0" distR="0" wp14:anchorId="1E71CE4F" wp14:editId="0F04717D">
            <wp:extent cx="4179684" cy="2266105"/>
            <wp:effectExtent l="4445" t="0" r="0" b="0"/>
            <wp:docPr id="2" name="Picture 2" descr="A picture containing text, indoor, sink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ink, dirty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6" t="35352" r="13125" b="28077"/>
                    <a:stretch/>
                  </pic:blipFill>
                  <pic:spPr bwMode="auto">
                    <a:xfrm rot="5400000">
                      <a:off x="0" y="0"/>
                      <a:ext cx="4196936" cy="227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10D46" w14:textId="4BBE0222" w:rsidR="004275C6" w:rsidRPr="009A1555" w:rsidRDefault="004275C6" w:rsidP="00B67B26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lastRenderedPageBreak/>
        <w:drawing>
          <wp:inline distT="0" distB="0" distL="0" distR="0" wp14:anchorId="6BC29050" wp14:editId="22272D46">
            <wp:extent cx="1487586" cy="2620454"/>
            <wp:effectExtent l="5080" t="0" r="3810" b="3810"/>
            <wp:docPr id="6" name="Picture 6" descr="A white rectangular object on a black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rectangular object on a black surface&#10;&#10;Description automatically generated with low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48" t="30641" r="40375" b="25256"/>
                    <a:stretch/>
                  </pic:blipFill>
                  <pic:spPr bwMode="auto">
                    <a:xfrm rot="5400000">
                      <a:off x="0" y="0"/>
                      <a:ext cx="1488055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7AA" w:rsidRPr="009A1555">
        <w:rPr>
          <w:rFonts w:ascii="Arial" w:hAnsi="Arial" w:cs="Arial"/>
          <w:noProof/>
        </w:rPr>
        <w:drawing>
          <wp:inline distT="0" distB="0" distL="0" distR="0" wp14:anchorId="5364BE3F" wp14:editId="229656D2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7DC2" w14:textId="5FE71EB5" w:rsidR="002F17AA" w:rsidRPr="009A1555" w:rsidRDefault="002F17AA" w:rsidP="00B67B26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lastRenderedPageBreak/>
        <w:drawing>
          <wp:inline distT="0" distB="0" distL="0" distR="0" wp14:anchorId="4091E390" wp14:editId="66AE9859">
            <wp:extent cx="5943600" cy="2343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" b="45897"/>
                    <a:stretch/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8C420" w14:textId="64241717" w:rsidR="004275C6" w:rsidRPr="009A1555" w:rsidRDefault="004275C6" w:rsidP="00B67B26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lastRenderedPageBreak/>
        <w:drawing>
          <wp:inline distT="0" distB="0" distL="0" distR="0" wp14:anchorId="2F15C0FD" wp14:editId="5796B581">
            <wp:extent cx="5867400" cy="4400550"/>
            <wp:effectExtent l="0" t="9525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674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B61" w14:textId="77777777" w:rsidR="00B67B26" w:rsidRPr="009A1555" w:rsidRDefault="00B67B26" w:rsidP="00B67B26">
      <w:pPr>
        <w:rPr>
          <w:rFonts w:ascii="Arial" w:hAnsi="Arial" w:cs="Arial"/>
        </w:rPr>
      </w:pPr>
    </w:p>
    <w:p w14:paraId="4BBEC6BA" w14:textId="3E05F53B" w:rsidR="002173FC" w:rsidRPr="009A1555" w:rsidRDefault="002173FC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lastRenderedPageBreak/>
        <w:drawing>
          <wp:inline distT="0" distB="0" distL="0" distR="0" wp14:anchorId="322DBB47" wp14:editId="19EBEB6E">
            <wp:extent cx="2025330" cy="2969895"/>
            <wp:effectExtent l="381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1" t="31795" r="37692" b="18237"/>
                    <a:stretch/>
                  </pic:blipFill>
                  <pic:spPr bwMode="auto">
                    <a:xfrm rot="5400000">
                      <a:off x="0" y="0"/>
                      <a:ext cx="202533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A0C1" w14:textId="222C7D7A" w:rsidR="002F25F3" w:rsidRPr="009A1555" w:rsidRDefault="002F25F3">
      <w:pPr>
        <w:rPr>
          <w:rFonts w:ascii="Arial" w:hAnsi="Arial" w:cs="Arial"/>
        </w:rPr>
      </w:pPr>
      <w:r w:rsidRPr="009A1555">
        <w:rPr>
          <w:rFonts w:ascii="Arial" w:hAnsi="Arial" w:cs="Arial"/>
          <w:noProof/>
        </w:rPr>
        <w:drawing>
          <wp:inline distT="0" distB="0" distL="0" distR="0" wp14:anchorId="1FD66519" wp14:editId="62DEA64B">
            <wp:extent cx="1613535" cy="4131627"/>
            <wp:effectExtent l="0" t="1587" r="4127" b="4128"/>
            <wp:docPr id="11" name="Picture 1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31" t="29076" r="32908" b="1410"/>
                    <a:stretch/>
                  </pic:blipFill>
                  <pic:spPr bwMode="auto">
                    <a:xfrm rot="5400000">
                      <a:off x="0" y="0"/>
                      <a:ext cx="1613535" cy="413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25F3" w:rsidRPr="009A1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12A91"/>
    <w:multiLevelType w:val="hybridMultilevel"/>
    <w:tmpl w:val="5B322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63423B"/>
    <w:multiLevelType w:val="hybridMultilevel"/>
    <w:tmpl w:val="1D48C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3D656F"/>
    <w:multiLevelType w:val="hybridMultilevel"/>
    <w:tmpl w:val="637E3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743E4D"/>
    <w:multiLevelType w:val="hybridMultilevel"/>
    <w:tmpl w:val="A20A0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911244">
    <w:abstractNumId w:val="3"/>
  </w:num>
  <w:num w:numId="2" w16cid:durableId="226258663">
    <w:abstractNumId w:val="2"/>
  </w:num>
  <w:num w:numId="3" w16cid:durableId="303580468">
    <w:abstractNumId w:val="1"/>
  </w:num>
  <w:num w:numId="4" w16cid:durableId="789085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3FC"/>
    <w:rsid w:val="002173FC"/>
    <w:rsid w:val="002F17AA"/>
    <w:rsid w:val="002F25F3"/>
    <w:rsid w:val="004275C6"/>
    <w:rsid w:val="009A1555"/>
    <w:rsid w:val="00B67B26"/>
    <w:rsid w:val="00D06114"/>
    <w:rsid w:val="00E54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23501"/>
  <w15:chartTrackingRefBased/>
  <w15:docId w15:val="{AE6551AE-81DB-4A83-B747-6EADE61F0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7B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B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67B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7B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67B26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4275C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75C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63709-49F7-4387-B9FF-A0BDB63DB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Milburn, Gregory N.</dc:creator>
  <cp:keywords/>
  <dc:description/>
  <cp:lastModifiedBy>Milburn, Gregory N.</cp:lastModifiedBy>
  <cp:revision>3</cp:revision>
  <dcterms:created xsi:type="dcterms:W3CDTF">2023-04-11T13:26:00Z</dcterms:created>
  <dcterms:modified xsi:type="dcterms:W3CDTF">2023-04-11T15:10:00Z</dcterms:modified>
</cp:coreProperties>
</file>